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B77" w:rsidRPr="00C4279D" w:rsidRDefault="003721F2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REPUBLIKA</w:t>
      </w:r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</w:p>
    <w:p w:rsidR="00022B77" w:rsidRPr="00C4279D" w:rsidRDefault="003721F2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NARODNA</w:t>
      </w:r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SKUPŠTINA</w:t>
      </w:r>
    </w:p>
    <w:p w:rsidR="00022B77" w:rsidRPr="00C4279D" w:rsidRDefault="003721F2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Odbor</w:t>
      </w:r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finansije</w:t>
      </w:r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republički</w:t>
      </w:r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budžet</w:t>
      </w: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1F2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1F2">
        <w:rPr>
          <w:rFonts w:ascii="Times New Roman" w:eastAsia="Times New Roman" w:hAnsi="Times New Roman" w:cs="Times New Roman"/>
          <w:color w:val="000000"/>
          <w:sz w:val="24"/>
          <w:szCs w:val="24"/>
        </w:rPr>
        <w:t>kontrolu</w:t>
      </w: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1F2">
        <w:rPr>
          <w:rFonts w:ascii="Times New Roman" w:eastAsia="Times New Roman" w:hAnsi="Times New Roman" w:cs="Times New Roman"/>
          <w:color w:val="000000"/>
          <w:sz w:val="24"/>
          <w:szCs w:val="24"/>
        </w:rPr>
        <w:t>trošenja</w:t>
      </w: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1F2">
        <w:rPr>
          <w:rFonts w:ascii="Times New Roman" w:eastAsia="Times New Roman" w:hAnsi="Times New Roman" w:cs="Times New Roman"/>
          <w:color w:val="000000"/>
          <w:sz w:val="24"/>
          <w:szCs w:val="24"/>
        </w:rPr>
        <w:t>javnih</w:t>
      </w: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21F2">
        <w:rPr>
          <w:rFonts w:ascii="Times New Roman" w:eastAsia="Times New Roman" w:hAnsi="Times New Roman" w:cs="Times New Roman"/>
          <w:color w:val="000000"/>
          <w:sz w:val="24"/>
          <w:szCs w:val="24"/>
        </w:rPr>
        <w:t>sredstava</w:t>
      </w:r>
    </w:p>
    <w:p w:rsidR="00022B77" w:rsidRPr="005544BF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011 </w:t>
      </w:r>
      <w:r w:rsidR="003721F2">
        <w:rPr>
          <w:rFonts w:ascii="Times New Roman" w:eastAsia="Times New Roman" w:hAnsi="Times New Roman" w:cs="Times New Roman"/>
          <w:color w:val="000000"/>
          <w:sz w:val="24"/>
          <w:szCs w:val="24"/>
        </w:rPr>
        <w:t>Broj</w:t>
      </w:r>
      <w:r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4279D">
        <w:rPr>
          <w:rFonts w:ascii="Times New Roman" w:hAnsi="Times New Roman" w:cs="Times New Roman"/>
          <w:sz w:val="24"/>
          <w:szCs w:val="24"/>
        </w:rPr>
        <w:t xml:space="preserve"> </w:t>
      </w:r>
      <w:r w:rsidR="005544BF">
        <w:rPr>
          <w:rFonts w:ascii="Times New Roman" w:hAnsi="Times New Roman" w:cs="Times New Roman"/>
          <w:sz w:val="24"/>
          <w:szCs w:val="24"/>
          <w:lang w:val="sr-Cyrl-RS"/>
        </w:rPr>
        <w:t>06-2/58-24</w:t>
      </w:r>
    </w:p>
    <w:p w:rsidR="00022B77" w:rsidRPr="00C4279D" w:rsidRDefault="005544BF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7</w:t>
      </w:r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721F2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jun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022B77" w:rsidRPr="00C42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721F2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</w:p>
    <w:p w:rsidR="00022B77" w:rsidRPr="00C4279D" w:rsidRDefault="003721F2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Beograd</w:t>
      </w: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77" w:rsidRPr="00C4279D" w:rsidRDefault="003721F2" w:rsidP="0002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022B77" w:rsidRPr="00C4279D" w:rsidRDefault="003721F2" w:rsidP="0002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TREĆE</w:t>
      </w:r>
      <w:r w:rsidR="00CC68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REPUBLIČKI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22B77" w:rsidRPr="00C4279D" w:rsidRDefault="003721F2" w:rsidP="00022B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ODRŽANE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44BF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JUNA</w:t>
      </w:r>
      <w:r w:rsidR="005544B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544BF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022B77" w:rsidRPr="00C427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77" w:rsidRPr="00C4279D" w:rsidRDefault="00022B77" w:rsidP="00022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2B77" w:rsidRPr="00813051" w:rsidRDefault="003721F2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počela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11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05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časova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022B77" w:rsidRPr="00813051" w:rsidRDefault="003721F2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predsedavao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Veroljub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Arsić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predsednik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544BF" w:rsidRPr="00813051" w:rsidRDefault="003721F2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Svetlana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Milijić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Živan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Bajić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Tijana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Davidovac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Nenad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Krstić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Akoš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Ujhelji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Zagorka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Aleksić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Dragan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Marković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Branko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Pavlović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Nikezić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Nenad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Mitrović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2B77" w:rsidRPr="00813051" w:rsidRDefault="003721F2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zamenici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Nikola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Lazić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Ane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Belioce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Martać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Željko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Rebrača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Nikole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Radosavljevića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Đorđe</w:t>
      </w:r>
      <w:r w:rsidR="005544BF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Stanković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zamenik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Miroslava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Aleksića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).</w:t>
      </w:r>
    </w:p>
    <w:p w:rsidR="00022B77" w:rsidRPr="00813051" w:rsidRDefault="003721F2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Sednici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nisu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prisustvovali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članovi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Dušan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Bajatović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Peđa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Mitrović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Vladimir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Jelić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kao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njihovi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zamenici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022B77" w:rsidRPr="00813051" w:rsidRDefault="003721F2" w:rsidP="00022B77">
      <w:pPr>
        <w:pStyle w:val="ListParagraph"/>
        <w:ind w:left="0" w:firstLine="720"/>
        <w:contextualSpacing w:val="0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</w:rPr>
        <w:t>Sednici</w:t>
      </w:r>
      <w:r w:rsidR="00022B77" w:rsidRPr="0081305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su</w:t>
      </w:r>
      <w:r w:rsidR="00022B77" w:rsidRPr="0081305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prisustvovali</w:t>
      </w:r>
      <w:r w:rsidR="00022B77" w:rsidRPr="0081305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predstavnici</w:t>
      </w:r>
      <w:r w:rsidR="00022B77" w:rsidRPr="00813051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Republičke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komisije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zaštitu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prava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u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postupcima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javnih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nabavki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Hana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Hukić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predsednik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Vesna</w:t>
      </w:r>
      <w:r w:rsidR="004A2D1B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Gojković</w:t>
      </w:r>
      <w:r w:rsidR="004A2D1B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Milin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zamenik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predsednika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predstavnici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Kancelarije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javne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nabavke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: </w:t>
      </w:r>
      <w:r>
        <w:rPr>
          <w:color w:val="000000" w:themeColor="text1"/>
          <w:sz w:val="24"/>
          <w:szCs w:val="24"/>
          <w:lang w:val="sr-Cyrl-RS"/>
        </w:rPr>
        <w:t>Dragana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Marić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pomoćnik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direktora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i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Snežana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Leposavić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rukovodilaca</w:t>
      </w:r>
      <w:r w:rsidR="00813051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Grupe</w:t>
      </w:r>
      <w:r w:rsidR="00107D8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</w:t>
      </w:r>
      <w:r w:rsidR="00107D8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monitoring</w:t>
      </w:r>
      <w:r w:rsidR="00107D8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javnih</w:t>
      </w:r>
      <w:r w:rsidR="00107D8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nabavki</w:t>
      </w:r>
      <w:r w:rsidR="00107D85">
        <w:rPr>
          <w:color w:val="000000" w:themeColor="text1"/>
          <w:sz w:val="24"/>
          <w:szCs w:val="24"/>
          <w:lang w:val="en-US"/>
        </w:rPr>
        <w:t>.</w:t>
      </w:r>
      <w:r w:rsidR="00022B77" w:rsidRPr="00813051">
        <w:rPr>
          <w:color w:val="000000" w:themeColor="text1"/>
          <w:sz w:val="24"/>
          <w:szCs w:val="24"/>
          <w:lang w:val="sr-Cyrl-RS"/>
        </w:rPr>
        <w:t xml:space="preserve"> </w:t>
      </w:r>
    </w:p>
    <w:p w:rsidR="00813051" w:rsidRPr="00937E06" w:rsidRDefault="00813051" w:rsidP="00022B77">
      <w:pPr>
        <w:pStyle w:val="ListParagraph"/>
        <w:ind w:left="0" w:firstLine="720"/>
        <w:contextualSpacing w:val="0"/>
        <w:rPr>
          <w:color w:val="FF0000"/>
          <w:sz w:val="24"/>
          <w:szCs w:val="24"/>
        </w:rPr>
      </w:pPr>
    </w:p>
    <w:p w:rsidR="00022B77" w:rsidRPr="00813051" w:rsidRDefault="003721F2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predlog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predsednika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Odbor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je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813051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</w:t>
      </w:r>
      <w:r w:rsidR="00022B77" w:rsidRPr="00813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2B77"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(12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glasova</w:t>
      </w:r>
      <w:r w:rsidR="00022B77"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</w:t>
      </w:r>
      <w:r w:rsidR="00813051"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dvoje</w:t>
      </w:r>
      <w:r w:rsidR="00BE71BB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uzdržanih</w:t>
      </w:r>
      <w:r w:rsidR="00022B77" w:rsidRPr="008130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utvrdio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sledeći</w:t>
      </w:r>
      <w:r w:rsidR="00022B77" w:rsidRPr="008130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22B77" w:rsidRPr="00937E06" w:rsidRDefault="00022B77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:rsidR="00022B77" w:rsidRPr="00937E06" w:rsidRDefault="00022B77" w:rsidP="00022B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22B77" w:rsidRPr="004A2D1B" w:rsidRDefault="003721F2" w:rsidP="00022B7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</w:t>
      </w:r>
      <w:r w:rsidR="00022B77" w:rsidRPr="004A2D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</w:t>
      </w:r>
      <w:r w:rsidR="00022B77" w:rsidRPr="004A2D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</w:t>
      </w:r>
      <w:r w:rsidR="00022B77" w:rsidRPr="004A2D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v</w:t>
      </w:r>
      <w:r w:rsidR="00022B77" w:rsidRPr="004A2D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n</w:t>
      </w:r>
      <w:r w:rsidR="00022B77" w:rsidRPr="004A2D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i</w:t>
      </w:r>
      <w:r w:rsidR="00022B77" w:rsidRPr="004A2D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r</w:t>
      </w:r>
      <w:r w:rsidR="00022B77" w:rsidRPr="004A2D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e</w:t>
      </w:r>
      <w:r w:rsidR="00022B77" w:rsidRPr="004A2D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d</w:t>
      </w:r>
      <w:r w:rsidR="00022B77" w:rsidRPr="004A2D1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:</w:t>
      </w:r>
    </w:p>
    <w:p w:rsidR="00813051" w:rsidRDefault="003721F2" w:rsidP="00813051">
      <w:pPr>
        <w:pStyle w:val="NoSpacing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13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813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13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813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813051">
        <w:rPr>
          <w:rFonts w:ascii="Times New Roman" w:hAnsi="Times New Roman"/>
          <w:sz w:val="24"/>
          <w:szCs w:val="24"/>
          <w:lang w:val="sr-Cyrl-RS"/>
        </w:rPr>
        <w:t xml:space="preserve"> 2023.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813051">
        <w:rPr>
          <w:rFonts w:ascii="Times New Roman" w:hAnsi="Times New Roman"/>
          <w:sz w:val="24"/>
          <w:szCs w:val="24"/>
          <w:lang w:val="sr-Cyrl-RS"/>
        </w:rPr>
        <w:t>23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02-</w:t>
      </w:r>
      <w:r w:rsidR="00813051">
        <w:rPr>
          <w:rFonts w:ascii="Times New Roman" w:hAnsi="Times New Roman"/>
          <w:sz w:val="24"/>
          <w:szCs w:val="24"/>
          <w:lang w:val="sr-Cyrl-RS"/>
        </w:rPr>
        <w:t>862/24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13051">
        <w:rPr>
          <w:rFonts w:ascii="Times New Roman" w:hAnsi="Times New Roman"/>
          <w:sz w:val="24"/>
          <w:szCs w:val="24"/>
          <w:lang w:val="sr-Cyrl-RS"/>
        </w:rPr>
        <w:t>27.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813051" w:rsidRPr="00816C29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813051">
        <w:rPr>
          <w:rFonts w:ascii="Times New Roman" w:hAnsi="Times New Roman"/>
          <w:sz w:val="24"/>
          <w:szCs w:val="24"/>
          <w:lang w:val="sr-Cyrl-RS"/>
        </w:rPr>
        <w:t>4.</w:t>
      </w:r>
      <w:r w:rsidR="00813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13051">
        <w:rPr>
          <w:rFonts w:ascii="Times New Roman" w:hAnsi="Times New Roman"/>
          <w:sz w:val="24"/>
          <w:szCs w:val="24"/>
          <w:lang w:val="sr-Cyrl-RS"/>
        </w:rPr>
        <w:t>);</w:t>
      </w:r>
    </w:p>
    <w:p w:rsidR="00813051" w:rsidRPr="00627582" w:rsidRDefault="003721F2" w:rsidP="00813051">
      <w:pPr>
        <w:pStyle w:val="NoSpacing"/>
        <w:numPr>
          <w:ilvl w:val="0"/>
          <w:numId w:val="3"/>
        </w:numPr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813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813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sprovedenom</w:t>
      </w:r>
      <w:r w:rsidR="00813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monitoringu</w:t>
      </w:r>
      <w:r w:rsidR="0081305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Kancelarije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nabavke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 xml:space="preserve"> 02-884/24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813051" w:rsidRPr="00627582">
        <w:rPr>
          <w:rFonts w:ascii="Times New Roman" w:hAnsi="Times New Roman"/>
          <w:sz w:val="24"/>
          <w:szCs w:val="24"/>
          <w:lang w:val="sr-Cyrl-RS"/>
        </w:rPr>
        <w:t>).</w:t>
      </w:r>
    </w:p>
    <w:p w:rsidR="00022B77" w:rsidRDefault="00022B77" w:rsidP="00022B77">
      <w:pPr>
        <w:tabs>
          <w:tab w:val="left" w:pos="0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BE71BB" w:rsidRPr="00362081" w:rsidRDefault="003721F2" w:rsidP="000B2F61">
      <w:pPr>
        <w:spacing w:after="0" w:line="240" w:lineRule="auto"/>
        <w:ind w:firstLine="502"/>
        <w:contextualSpacing/>
        <w:jc w:val="both"/>
        <w:rPr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Branko</w:t>
      </w:r>
      <w:r w:rsidR="004A2D1B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Pavlović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član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Odbora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izneo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primedbu</w:t>
      </w:r>
      <w:r w:rsidR="00362081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362081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dostavljeni</w:t>
      </w:r>
      <w:r w:rsidR="00362081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tekst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Predloga</w:t>
      </w:r>
      <w:r w:rsidR="00387253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zapisnika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Druge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obzirom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pomenutoj</w:t>
      </w:r>
      <w:r w:rsidR="009D0C82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sednici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bilo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usmenih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predloga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strane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narodnih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poslanika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Dušana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Nikezića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Branka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Pavlovića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koji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nisu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uneti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BE71BB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</w:t>
      </w:r>
      <w:r w:rsidR="00B213AA" w:rsidRP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Obrazlažući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način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izrade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predsednik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je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istakao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uslovima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kada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tonski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snimaju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kada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ima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mogućnosti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zatraže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stenografske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beleške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naročito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imajući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vidu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su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snimci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uvek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dostupni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sajtu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Narodne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skupštine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nema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razloga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zapisnik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sadrži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sve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detalje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sednice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Odbora</w:t>
      </w:r>
      <w:r w:rsidR="00387253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>.</w:t>
      </w:r>
      <w:r w:rsidR="009D0C82" w:rsidRPr="00362081">
        <w:rPr>
          <w:rFonts w:ascii="Times New Roman" w:eastAsia="Times New Roman" w:hAnsi="Times New Roman" w:cs="Times New Roman"/>
          <w:sz w:val="24"/>
          <w:szCs w:val="24"/>
          <w:lang w:val="ru-RU" w:eastAsia="en-GB"/>
        </w:rPr>
        <w:t xml:space="preserve"> </w:t>
      </w:r>
    </w:p>
    <w:p w:rsidR="009D0C82" w:rsidRPr="004F16EB" w:rsidRDefault="009D0C82" w:rsidP="009D0C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ru-RU" w:eastAsia="en-GB"/>
        </w:rPr>
      </w:pPr>
    </w:p>
    <w:p w:rsidR="004A2D1B" w:rsidRDefault="003721F2" w:rsidP="004A2D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Pre</w:t>
      </w:r>
      <w:r w:rsidR="004A2D1B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prelaska</w:t>
      </w:r>
      <w:r w:rsidR="004A2D1B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A2D1B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4A2D1B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4A2D1B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utvrđenom</w:t>
      </w:r>
      <w:r w:rsidR="004A2D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dnevnom</w:t>
      </w:r>
      <w:r w:rsidR="004A2D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redu</w:t>
      </w:r>
      <w:r w:rsidR="004A2D1B" w:rsidRPr="00C4279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Odbor</w:t>
      </w:r>
      <w:r w:rsidR="004A2D1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je</w:t>
      </w:r>
      <w:r w:rsidR="004A2D1B">
        <w:rPr>
          <w:rStyle w:val="colornavy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olornavy"/>
          <w:rFonts w:ascii="Times New Roman" w:hAnsi="Times New Roman" w:cs="Times New Roman"/>
          <w:sz w:val="24"/>
          <w:szCs w:val="24"/>
        </w:rPr>
        <w:t>većinom</w:t>
      </w:r>
      <w:r w:rsidR="004A2D1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olornavy"/>
          <w:rFonts w:ascii="Times New Roman" w:hAnsi="Times New Roman" w:cs="Times New Roman"/>
          <w:sz w:val="24"/>
          <w:szCs w:val="24"/>
        </w:rPr>
        <w:t>glasova</w:t>
      </w:r>
      <w:r w:rsidR="004A2D1B">
        <w:rPr>
          <w:rStyle w:val="colornavy"/>
          <w:rFonts w:ascii="Times New Roman" w:hAnsi="Times New Roman" w:cs="Times New Roman"/>
          <w:sz w:val="24"/>
          <w:szCs w:val="24"/>
        </w:rPr>
        <w:t xml:space="preserve"> </w:t>
      </w:r>
      <w:r w:rsidR="004A2D1B">
        <w:rPr>
          <w:rFonts w:ascii="Times New Roman" w:eastAsia="Times New Roman" w:hAnsi="Times New Roman" w:cs="Times New Roman"/>
          <w:sz w:val="24"/>
          <w:szCs w:val="24"/>
          <w:lang w:val="sr-Cyrl-RS"/>
        </w:rPr>
        <w:t>(1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4A2D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4A2D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troje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uzdržanih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usvojio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="0004378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4A2D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4A2D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D0C82" w:rsidRPr="00813051" w:rsidRDefault="009D0C82" w:rsidP="00022B77">
      <w:pPr>
        <w:tabs>
          <w:tab w:val="left" w:pos="0"/>
        </w:tabs>
        <w:spacing w:before="120" w:after="120"/>
        <w:jc w:val="both"/>
        <w:rPr>
          <w:rStyle w:val="colornavy"/>
          <w:rFonts w:ascii="Times New Roman" w:hAnsi="Times New Roman" w:cs="Times New Roman"/>
          <w:sz w:val="24"/>
          <w:szCs w:val="24"/>
          <w:lang w:val="sr-Cyrl-RS"/>
        </w:rPr>
      </w:pPr>
    </w:p>
    <w:p w:rsidR="00022B77" w:rsidRPr="00043786" w:rsidRDefault="003721F2" w:rsidP="00043786">
      <w:pPr>
        <w:jc w:val="both"/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043786" w:rsidRPr="0004378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043786" w:rsidRPr="0004378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043786" w:rsidRPr="0004378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043786" w:rsidRPr="00043786">
        <w:rPr>
          <w:rStyle w:val="colornavy"/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radu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Republičke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komisije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zaštitu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prava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postupcima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javnih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nabavki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periodu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od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b/>
          <w:sz w:val="24"/>
          <w:szCs w:val="24"/>
          <w:lang w:val="sr-Cyrl-RS"/>
        </w:rPr>
        <w:t>januara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/>
          <w:sz w:val="24"/>
          <w:szCs w:val="24"/>
          <w:lang w:val="sr-Cyrl-RS"/>
        </w:rPr>
        <w:t>do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b/>
          <w:sz w:val="24"/>
          <w:szCs w:val="24"/>
          <w:lang w:val="sr-Cyrl-RS"/>
        </w:rPr>
        <w:t>decembra</w:t>
      </w:r>
      <w:r w:rsidR="00043786" w:rsidRPr="00043786">
        <w:rPr>
          <w:rFonts w:ascii="Times New Roman" w:hAnsi="Times New Roman"/>
          <w:b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</w:p>
    <w:p w:rsidR="00022B77" w:rsidRPr="00C4279D" w:rsidRDefault="003721F2" w:rsidP="00022B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za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svoj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rad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odgovara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Narodnoj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skupštini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kojoj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dostavlja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godišnji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o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svom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radu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svim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propisanim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delovima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ovaj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obavezno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mora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022B77" w:rsidRPr="003F455F" w:rsidRDefault="003721F2" w:rsidP="003F455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Saglasno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navedenim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odredbama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362081">
        <w:rPr>
          <w:rFonts w:ascii="Times New Roman" w:hAnsi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/>
          <w:sz w:val="24"/>
          <w:szCs w:val="24"/>
          <w:lang w:val="sr-Cyrl-RS"/>
        </w:rPr>
        <w:t>marta</w:t>
      </w:r>
      <w:r w:rsidR="00362081">
        <w:rPr>
          <w:rFonts w:ascii="Times New Roman" w:hAnsi="Times New Roman"/>
          <w:sz w:val="24"/>
          <w:szCs w:val="24"/>
          <w:lang w:val="sr-Cyrl-RS"/>
        </w:rPr>
        <w:t xml:space="preserve"> 2024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22B77" w:rsidRPr="00C4279D">
        <w:rPr>
          <w:rFonts w:ascii="Times New Roman" w:hAnsi="Times New Roman"/>
          <w:sz w:val="24"/>
          <w:szCs w:val="24"/>
        </w:rPr>
        <w:t>,</w:t>
      </w:r>
      <w:r w:rsidR="00022B77" w:rsidRPr="00C4279D"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podnela</w:t>
      </w:r>
      <w:r w:rsidR="00022B77" w:rsidRPr="00C427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022B77" w:rsidRPr="00C427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362081">
        <w:rPr>
          <w:rFonts w:ascii="Times New Roman" w:hAnsi="Times New Roman"/>
          <w:sz w:val="24"/>
          <w:szCs w:val="24"/>
          <w:lang w:val="sr-Cyrl-RS"/>
        </w:rPr>
        <w:t>3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022B77" w:rsidRPr="00C4279D">
        <w:rPr>
          <w:rFonts w:ascii="Times New Roman" w:hAnsi="Times New Roman"/>
          <w:sz w:val="24"/>
          <w:szCs w:val="24"/>
        </w:rPr>
        <w:t>1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022B77" w:rsidRPr="00C4279D">
        <w:rPr>
          <w:rFonts w:ascii="Times New Roman" w:hAnsi="Times New Roman"/>
          <w:sz w:val="24"/>
          <w:szCs w:val="24"/>
        </w:rPr>
        <w:t>2</w:t>
      </w:r>
      <w:r w:rsidR="00362081">
        <w:rPr>
          <w:rFonts w:ascii="Times New Roman" w:hAnsi="Times New Roman"/>
          <w:sz w:val="24"/>
          <w:szCs w:val="24"/>
          <w:lang w:val="sr-Cyrl-RS"/>
        </w:rPr>
        <w:t>3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22B77" w:rsidRPr="00C4279D">
        <w:rPr>
          <w:rFonts w:ascii="Times New Roman" w:hAnsi="Times New Roman"/>
          <w:sz w:val="24"/>
          <w:szCs w:val="24"/>
        </w:rPr>
        <w:t>.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22B77" w:rsidRPr="00C4279D" w:rsidRDefault="003721F2" w:rsidP="00022B77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Hana</w:t>
      </w:r>
      <w:r w:rsidR="003620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Hukić</w:t>
      </w:r>
      <w:r w:rsidR="00362081">
        <w:rPr>
          <w:rFonts w:ascii="Times New Roman" w:hAnsi="Times New Roman"/>
          <w:sz w:val="24"/>
          <w:szCs w:val="24"/>
          <w:lang w:val="sr-Cyrl-RS"/>
        </w:rPr>
        <w:t>,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107D8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07D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predstavila</w:t>
      </w:r>
      <w:r w:rsidR="00107D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362081">
        <w:rPr>
          <w:rFonts w:ascii="Times New Roman" w:hAnsi="Times New Roman"/>
          <w:sz w:val="24"/>
          <w:szCs w:val="24"/>
          <w:lang w:val="sr-Cyrl-RS"/>
        </w:rPr>
        <w:t>3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202</w:t>
      </w:r>
      <w:r w:rsidR="00362081">
        <w:rPr>
          <w:rFonts w:ascii="Times New Roman" w:hAnsi="Times New Roman"/>
          <w:sz w:val="24"/>
          <w:szCs w:val="24"/>
          <w:lang w:val="sr-Cyrl-RS"/>
        </w:rPr>
        <w:t>3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>.</w:t>
      </w:r>
    </w:p>
    <w:p w:rsidR="00362081" w:rsidRDefault="003721F2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Obrazložući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Hana</w:t>
      </w:r>
      <w:r w:rsidR="0036208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Hukić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istakla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elemente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propisani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Najveći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odnosi</w:t>
      </w:r>
      <w:r w:rsidR="007A591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odlučivala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razvrstani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vrsti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inicijalnog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akta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sadrži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statističke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podatke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radila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punom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sastavu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održala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B96">
        <w:rPr>
          <w:rFonts w:ascii="Times New Roman" w:hAnsi="Times New Roman"/>
          <w:sz w:val="24"/>
          <w:szCs w:val="24"/>
          <w:lang w:val="sr-Cyrl-RS"/>
        </w:rPr>
        <w:t xml:space="preserve">330 </w:t>
      </w: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CF4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CF4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CF4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F4B9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doneto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B96">
        <w:rPr>
          <w:rFonts w:ascii="Times New Roman" w:hAnsi="Times New Roman"/>
          <w:sz w:val="24"/>
          <w:szCs w:val="24"/>
          <w:lang w:val="sr-Cyrl-RS"/>
        </w:rPr>
        <w:t>975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odluka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primila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ukupno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F4B96">
        <w:rPr>
          <w:rFonts w:ascii="Times New Roman" w:hAnsi="Times New Roman"/>
          <w:sz w:val="24"/>
          <w:szCs w:val="24"/>
          <w:lang w:val="sr-Cyrl-RS"/>
        </w:rPr>
        <w:t>997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predmeta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Ukupna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procenjena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odlučivala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iznosi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F455F">
        <w:rPr>
          <w:rFonts w:ascii="Times New Roman" w:hAnsi="Times New Roman"/>
          <w:sz w:val="24"/>
          <w:szCs w:val="24"/>
          <w:lang w:val="sr-Cyrl-RS"/>
        </w:rPr>
        <w:t>266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mlrd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što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značajno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prevazilazi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vrednosti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prošlogodišnjeg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Prema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podacima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evidencionog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računa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 2023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Republike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ime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takse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podnošenje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zahteva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uplaćeno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oko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F455F">
        <w:rPr>
          <w:rFonts w:ascii="Times New Roman" w:hAnsi="Times New Roman"/>
          <w:sz w:val="24"/>
          <w:szCs w:val="24"/>
          <w:lang w:val="sr-Cyrl-RS"/>
        </w:rPr>
        <w:t xml:space="preserve">249,1 </w:t>
      </w:r>
      <w:r>
        <w:rPr>
          <w:rFonts w:ascii="Times New Roman" w:hAnsi="Times New Roman"/>
          <w:sz w:val="24"/>
          <w:szCs w:val="24"/>
          <w:lang w:val="sr-Cyrl-RS"/>
        </w:rPr>
        <w:t>milion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dinara</w:t>
      </w:r>
      <w:r w:rsidR="00022B77" w:rsidRPr="00C4279D">
        <w:rPr>
          <w:rFonts w:ascii="Times New Roman" w:hAnsi="Times New Roman"/>
          <w:sz w:val="24"/>
          <w:szCs w:val="24"/>
          <w:lang w:val="sr-Cyrl-RS"/>
        </w:rPr>
        <w:t>.</w:t>
      </w:r>
    </w:p>
    <w:p w:rsidR="003F455F" w:rsidRDefault="003721F2" w:rsidP="003F45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Živan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Bajić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Krstić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3F455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A5917" w:rsidRPr="008946FB" w:rsidRDefault="003721F2" w:rsidP="003F45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387253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387253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87253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="00387253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uvrsti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element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sastavni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deo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budućih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naglasivši</w:t>
      </w:r>
      <w:r w:rsidR="008946FB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izveštaji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treba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sadrže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detaljniju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analizu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odluka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suda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poništena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komisije</w:t>
      </w:r>
      <w:r w:rsidR="007A5917" w:rsidRPr="008946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F455F" w:rsidRPr="008946FB" w:rsidRDefault="003721F2" w:rsidP="003F455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F455F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3F455F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rada</w:t>
      </w:r>
      <w:r w:rsidR="003F455F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3F455F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ovoj</w:t>
      </w:r>
      <w:r w:rsidR="003F455F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tački</w:t>
      </w:r>
      <w:r w:rsidR="003F455F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3F455F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3F455F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3F455F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izrekao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opomene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Nenadu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Mitroviću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meru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opomene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oduzimanja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narodnom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poslaniku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Đorđu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Stankoviću</w:t>
      </w:r>
      <w:r w:rsidR="008946F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primenjujući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109.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110.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35054" w:rsidRPr="008946F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F455F" w:rsidRPr="008946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2081" w:rsidRDefault="00362081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4C12" w:rsidRPr="00C4279D" w:rsidRDefault="003721F2" w:rsidP="006B4C1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osnovu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237.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stav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Poslovnika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Narodne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skupštine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finansije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republički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budžet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kontrolu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trošenja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javnih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sredstava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6B4C12" w:rsidRPr="006B4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(1</w:t>
      </w:r>
      <w:r w:rsidR="006B4C12" w:rsidRPr="006B4C1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B4C12" w:rsidRPr="006B4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6B4C12" w:rsidRPr="006B4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6B4C12" w:rsidRPr="006B4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jedan</w:t>
      </w:r>
      <w:r w:rsidR="00390B79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protiv</w:t>
      </w:r>
      <w:r w:rsidR="006B4C12" w:rsidRPr="006B4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jedan</w:t>
      </w:r>
      <w:r w:rsidR="006B4C12" w:rsidRPr="006B4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uzdržan</w:t>
      </w:r>
      <w:r w:rsidR="006B4C12" w:rsidRPr="006B4C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ru-RU"/>
        </w:rPr>
        <w:t>odlučio</w:t>
      </w:r>
      <w:r w:rsidR="006B4C12" w:rsidRPr="00C427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da</w:t>
      </w:r>
      <w:r w:rsidR="006B4C12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podnose</w:t>
      </w:r>
    </w:p>
    <w:p w:rsidR="006B4C12" w:rsidRPr="00816C29" w:rsidRDefault="003721F2" w:rsidP="006B4C1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B4C12" w:rsidRPr="00816C29" w:rsidRDefault="006B4C12" w:rsidP="006B4C1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B4C12" w:rsidRDefault="003721F2" w:rsidP="006B4C12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B4C12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4C12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B4C12" w:rsidRPr="00BF4A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B4C12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B4C12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4C12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B4C12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4C12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6B4C12" w:rsidRPr="00816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6B4C12" w:rsidRPr="00816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radu</w:t>
      </w:r>
      <w:r w:rsidR="006B4C12" w:rsidRPr="00816C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2023.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20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23.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91/19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92/23).</w:t>
      </w:r>
    </w:p>
    <w:p w:rsidR="006B4C12" w:rsidRPr="00816C29" w:rsidRDefault="003721F2" w:rsidP="006B4C12">
      <w:pPr>
        <w:pStyle w:val="NoSpacing"/>
        <w:spacing w:after="12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>.</w:t>
      </w:r>
    </w:p>
    <w:p w:rsidR="006B4C12" w:rsidRPr="00816C29" w:rsidRDefault="003721F2" w:rsidP="006B4C12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Za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6B4C1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B4C12" w:rsidRPr="00816C29">
        <w:rPr>
          <w:rFonts w:ascii="Times New Roman" w:hAnsi="Times New Roman"/>
          <w:sz w:val="24"/>
          <w:szCs w:val="24"/>
          <w:lang w:val="sr-Cyrl-RS"/>
        </w:rPr>
        <w:t>.</w:t>
      </w:r>
    </w:p>
    <w:p w:rsidR="00362081" w:rsidRDefault="00362081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0B79" w:rsidRPr="00390B79" w:rsidRDefault="003721F2" w:rsidP="00390B7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Kao</w:t>
      </w:r>
      <w:r w:rsidR="00390B79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390B79" w:rsidRPr="00C4279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:rsidR="00390B79" w:rsidRPr="00816C29" w:rsidRDefault="00390B79" w:rsidP="006B64B4">
      <w:pPr>
        <w:ind w:left="6480" w:firstLine="720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3721F2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G</w:t>
      </w:r>
    </w:p>
    <w:p w:rsidR="00390B79" w:rsidRPr="00816C29" w:rsidRDefault="003721F2" w:rsidP="00390B79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ZAKLjUČAK</w:t>
      </w:r>
    </w:p>
    <w:p w:rsidR="00390B79" w:rsidRPr="00816C29" w:rsidRDefault="003721F2" w:rsidP="00390B79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REPUBLIČKE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KOMISIJE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POSTUPCIMA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NABAVKI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PERIODU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JANUARA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0B79">
        <w:rPr>
          <w:rFonts w:ascii="Times New Roman" w:hAnsi="Times New Roman"/>
          <w:sz w:val="24"/>
          <w:szCs w:val="24"/>
          <w:lang w:val="sr-Cyrl-RS"/>
        </w:rPr>
        <w:t xml:space="preserve">2023. </w:t>
      </w:r>
      <w:r>
        <w:rPr>
          <w:rFonts w:ascii="Times New Roman" w:hAnsi="Times New Roman"/>
          <w:sz w:val="24"/>
          <w:szCs w:val="24"/>
          <w:lang w:val="sr-Cyrl-RS"/>
        </w:rPr>
        <w:t>DO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 31. </w:t>
      </w:r>
      <w:r>
        <w:rPr>
          <w:rFonts w:ascii="Times New Roman" w:hAnsi="Times New Roman"/>
          <w:sz w:val="24"/>
          <w:szCs w:val="24"/>
          <w:lang w:val="sr-Cyrl-RS"/>
        </w:rPr>
        <w:t>DECEMBRA</w:t>
      </w:r>
      <w:r w:rsidR="00390B79">
        <w:rPr>
          <w:rFonts w:ascii="Times New Roman" w:hAnsi="Times New Roman"/>
          <w:sz w:val="24"/>
          <w:szCs w:val="24"/>
          <w:lang w:val="sr-Cyrl-RS"/>
        </w:rPr>
        <w:t xml:space="preserve"> 2023</w:t>
      </w:r>
      <w:r w:rsidR="00390B79" w:rsidRPr="00816C2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390B79" w:rsidRPr="00816C29" w:rsidRDefault="00390B79" w:rsidP="00390B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0B79" w:rsidRPr="00816C29" w:rsidRDefault="00390B79" w:rsidP="00390B79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90B79" w:rsidRDefault="00390B79" w:rsidP="00390B79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816C29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3721F2">
        <w:rPr>
          <w:rFonts w:ascii="Times New Roman" w:hAnsi="Times New Roman"/>
          <w:sz w:val="24"/>
          <w:szCs w:val="24"/>
          <w:lang w:val="sr-Cyrl-RS"/>
        </w:rPr>
        <w:t>Prihvata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se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Izveštaj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</w:rPr>
        <w:t>o</w:t>
      </w:r>
      <w:r w:rsidRPr="00816C29">
        <w:rPr>
          <w:rFonts w:ascii="Times New Roman" w:hAnsi="Times New Roman"/>
          <w:sz w:val="24"/>
          <w:szCs w:val="24"/>
        </w:rPr>
        <w:t xml:space="preserve"> </w:t>
      </w:r>
      <w:r w:rsidR="003721F2">
        <w:rPr>
          <w:rFonts w:ascii="Times New Roman" w:hAnsi="Times New Roman"/>
          <w:sz w:val="24"/>
          <w:szCs w:val="24"/>
        </w:rPr>
        <w:t>radu</w:t>
      </w:r>
      <w:r w:rsidRPr="00816C29">
        <w:rPr>
          <w:rFonts w:ascii="Times New Roman" w:hAnsi="Times New Roman"/>
          <w:sz w:val="24"/>
          <w:szCs w:val="24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Republičke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komisije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za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zaštitu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prava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u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postupcima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javnih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nabavki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u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periodu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od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1. </w:t>
      </w:r>
      <w:r w:rsidR="003721F2">
        <w:rPr>
          <w:rFonts w:ascii="Times New Roman" w:hAnsi="Times New Roman"/>
          <w:sz w:val="24"/>
          <w:szCs w:val="24"/>
          <w:lang w:val="sr-Cyrl-RS"/>
        </w:rPr>
        <w:t>januara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do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31. </w:t>
      </w:r>
      <w:r w:rsidR="003721F2">
        <w:rPr>
          <w:rFonts w:ascii="Times New Roman" w:hAnsi="Times New Roman"/>
          <w:sz w:val="24"/>
          <w:szCs w:val="24"/>
          <w:lang w:val="sr-Cyrl-RS"/>
        </w:rPr>
        <w:t>decembra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/>
          <w:sz w:val="24"/>
          <w:szCs w:val="24"/>
          <w:lang w:val="sr-Cyrl-RS"/>
        </w:rPr>
        <w:t>23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721F2">
        <w:rPr>
          <w:rFonts w:ascii="Times New Roman" w:hAnsi="Times New Roman"/>
          <w:sz w:val="24"/>
          <w:szCs w:val="24"/>
          <w:lang w:val="sr-Cyrl-RS"/>
        </w:rPr>
        <w:t>godine</w:t>
      </w:r>
      <w:r w:rsidRPr="00816C29">
        <w:rPr>
          <w:rFonts w:ascii="Times New Roman" w:hAnsi="Times New Roman"/>
          <w:sz w:val="24"/>
          <w:szCs w:val="24"/>
          <w:lang w:val="sr-Cyrl-RS"/>
        </w:rPr>
        <w:t>.</w:t>
      </w:r>
    </w:p>
    <w:p w:rsidR="00390B79" w:rsidRPr="00816C29" w:rsidRDefault="00390B79" w:rsidP="00390B79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816C29">
        <w:rPr>
          <w:rFonts w:ascii="Times New Roman" w:hAnsi="Times New Roman"/>
          <w:sz w:val="24"/>
          <w:szCs w:val="24"/>
          <w:lang w:val="sr-Latn-RS"/>
        </w:rPr>
        <w:t>2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721F2">
        <w:rPr>
          <w:rFonts w:ascii="Times New Roman" w:hAnsi="Times New Roman"/>
          <w:sz w:val="24"/>
          <w:szCs w:val="24"/>
          <w:lang w:val="sr-Cyrl-RS"/>
        </w:rPr>
        <w:t>Ovaj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zaključak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objaviti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u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3721F2">
        <w:rPr>
          <w:rFonts w:ascii="Times New Roman" w:hAnsi="Times New Roman"/>
          <w:sz w:val="24"/>
          <w:szCs w:val="24"/>
          <w:lang w:val="sr-Cyrl-RS"/>
        </w:rPr>
        <w:t>Službenom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glasniku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Republike</w:t>
      </w:r>
      <w:r w:rsidRPr="00816C2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Srbije</w:t>
      </w:r>
      <w:r w:rsidRPr="00816C29">
        <w:rPr>
          <w:rFonts w:ascii="Times New Roman" w:hAnsi="Times New Roman"/>
          <w:sz w:val="24"/>
          <w:szCs w:val="24"/>
          <w:lang w:val="sr-Cyrl-RS"/>
        </w:rPr>
        <w:t>“.</w:t>
      </w:r>
    </w:p>
    <w:p w:rsidR="006B4C12" w:rsidRDefault="006B4C12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64B4" w:rsidRDefault="006B64B4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4C12" w:rsidRDefault="003721F2" w:rsidP="006B64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DRUGA</w:t>
      </w:r>
      <w:r w:rsidR="00390B79" w:rsidRPr="00043786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TAČKA</w:t>
      </w:r>
      <w:r w:rsidR="00390B79" w:rsidRPr="00043786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DNEVNOG</w:t>
      </w:r>
      <w:r w:rsidR="00390B79" w:rsidRPr="00043786">
        <w:rPr>
          <w:rStyle w:val="colornavy"/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Times New Roman" w:hAnsi="Times New Roman"/>
          <w:b/>
          <w:sz w:val="24"/>
          <w:szCs w:val="24"/>
          <w:lang w:val="sr-Cyrl-RS"/>
        </w:rPr>
        <w:t>REDA</w:t>
      </w:r>
      <w:r w:rsidR="00390B79">
        <w:rPr>
          <w:rStyle w:val="colornavy"/>
          <w:rFonts w:ascii="Times New Roman" w:hAnsi="Times New Roman"/>
          <w:b/>
          <w:sz w:val="24"/>
          <w:szCs w:val="24"/>
          <w:lang w:val="sr-Cyrl-RS"/>
        </w:rPr>
        <w:t>:</w:t>
      </w:r>
      <w:r w:rsidR="00390B79"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Razmatranje</w:t>
      </w:r>
      <w:r w:rsidR="00390B79" w:rsidRPr="00390B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Izveštaja</w:t>
      </w:r>
      <w:r w:rsidR="00390B79" w:rsidRPr="00390B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o</w:t>
      </w:r>
      <w:r w:rsidR="00390B79" w:rsidRPr="00390B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sprovedenom</w:t>
      </w:r>
      <w:r w:rsidR="00390B79" w:rsidRPr="00390B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monitoringu</w:t>
      </w:r>
      <w:r w:rsidR="00390B79" w:rsidRPr="00390B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Kancelarije</w:t>
      </w:r>
      <w:r w:rsidR="00390B79" w:rsidRPr="00390B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390B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javne</w:t>
      </w:r>
      <w:r w:rsidR="00390B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nabavke</w:t>
      </w:r>
      <w:r w:rsidR="00390B79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za</w:t>
      </w:r>
      <w:r w:rsidR="00390B79">
        <w:rPr>
          <w:rFonts w:ascii="Times New Roman" w:hAnsi="Times New Roman"/>
          <w:b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b/>
          <w:sz w:val="24"/>
          <w:szCs w:val="24"/>
          <w:lang w:val="sr-Cyrl-RS"/>
        </w:rPr>
        <w:t>godine</w:t>
      </w:r>
    </w:p>
    <w:p w:rsidR="00362081" w:rsidRDefault="00362081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62081" w:rsidRPr="00390B79" w:rsidRDefault="003721F2" w:rsidP="00362081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390B79"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390B79"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390B79"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390B79"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90B79"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podsetio</w:t>
      </w:r>
      <w:r w:rsidR="00390B79"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390B79"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90B79"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</w:t>
      </w:r>
      <w:r>
        <w:rPr>
          <w:rFonts w:ascii="Times New Roman" w:hAnsi="Times New Roman"/>
          <w:sz w:val="24"/>
          <w:szCs w:val="24"/>
        </w:rPr>
        <w:t>lanom</w:t>
      </w:r>
      <w:r w:rsidR="00362081" w:rsidRPr="00390B79">
        <w:rPr>
          <w:rFonts w:ascii="Times New Roman" w:hAnsi="Times New Roman"/>
          <w:sz w:val="24"/>
          <w:szCs w:val="24"/>
        </w:rPr>
        <w:t xml:space="preserve"> 180. </w:t>
      </w:r>
      <w:r>
        <w:rPr>
          <w:rFonts w:ascii="Times New Roman" w:hAnsi="Times New Roman"/>
          <w:sz w:val="24"/>
          <w:szCs w:val="24"/>
        </w:rPr>
        <w:t>stav</w:t>
      </w:r>
      <w:r w:rsidR="00362081" w:rsidRPr="00390B79">
        <w:rPr>
          <w:rFonts w:ascii="Times New Roman" w:hAnsi="Times New Roman"/>
          <w:sz w:val="24"/>
          <w:szCs w:val="24"/>
        </w:rPr>
        <w:t xml:space="preserve"> 1. </w:t>
      </w:r>
      <w:r>
        <w:rPr>
          <w:rFonts w:ascii="Times New Roman" w:hAnsi="Times New Roman"/>
          <w:sz w:val="24"/>
          <w:szCs w:val="24"/>
        </w:rPr>
        <w:t>Zakona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javnim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nabavkama</w:t>
      </w:r>
      <w:r w:rsidR="00362081" w:rsidRPr="00390B79">
        <w:rPr>
          <w:rFonts w:ascii="Times New Roman" w:hAnsi="Times New Roman"/>
          <w:sz w:val="24"/>
          <w:szCs w:val="24"/>
        </w:rPr>
        <w:t xml:space="preserve">  </w:t>
      </w:r>
      <w:r>
        <w:rPr>
          <w:rFonts w:ascii="Times New Roman" w:hAnsi="Times New Roman"/>
          <w:sz w:val="24"/>
          <w:szCs w:val="24"/>
        </w:rPr>
        <w:t>propisano</w:t>
      </w:r>
      <w:r w:rsidR="00390B79" w:rsidRP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62081" w:rsidRPr="00390B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Kancelarija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nabavke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sprovodi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monitoring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primenom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javnim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nabavkama</w:t>
      </w:r>
      <w:r w:rsidR="00362081" w:rsidRPr="00390B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cilju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sprečavanja</w:t>
      </w:r>
      <w:r w:rsidR="00362081" w:rsidRPr="00390B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otkrivanja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otklanjanja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nepravilnosti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koje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mogu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nastanu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ili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nastale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primeni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ovog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362081" w:rsidRPr="00390B79">
        <w:rPr>
          <w:rFonts w:ascii="Times New Roman" w:hAnsi="Times New Roman"/>
          <w:sz w:val="24"/>
          <w:szCs w:val="24"/>
        </w:rPr>
        <w:t>.</w:t>
      </w:r>
    </w:p>
    <w:p w:rsidR="00390B79" w:rsidRDefault="003721F2" w:rsidP="00390B79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Stavom</w:t>
      </w:r>
      <w:r w:rsidR="00362081" w:rsidRPr="00390B79">
        <w:rPr>
          <w:rFonts w:ascii="Times New Roman" w:hAnsi="Times New Roman"/>
          <w:sz w:val="24"/>
          <w:szCs w:val="24"/>
        </w:rPr>
        <w:t xml:space="preserve"> 6. </w:t>
      </w:r>
      <w:r>
        <w:rPr>
          <w:rFonts w:ascii="Times New Roman" w:hAnsi="Times New Roman"/>
          <w:sz w:val="24"/>
          <w:szCs w:val="24"/>
        </w:rPr>
        <w:t>navedenog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propisano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Kancelarija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javne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nabavke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priprema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godišnji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sprovedenom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monitoringu</w:t>
      </w:r>
      <w:r w:rsidR="00362081" w:rsidRPr="00390B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koji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dostavlja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Vladi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Narodnoj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skupštini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najkasnije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</w:t>
      </w:r>
      <w:r w:rsidR="00362081" w:rsidRPr="00390B79">
        <w:rPr>
          <w:rFonts w:ascii="Times New Roman" w:hAnsi="Times New Roman"/>
          <w:sz w:val="24"/>
          <w:szCs w:val="24"/>
        </w:rPr>
        <w:t xml:space="preserve"> 31. </w:t>
      </w:r>
      <w:r>
        <w:rPr>
          <w:rFonts w:ascii="Times New Roman" w:hAnsi="Times New Roman"/>
          <w:sz w:val="24"/>
          <w:szCs w:val="24"/>
        </w:rPr>
        <w:t>marta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tekuće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prethodnu</w:t>
      </w:r>
      <w:r w:rsidR="00362081" w:rsidRPr="00390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godinu</w:t>
      </w:r>
      <w:r w:rsidR="00362081" w:rsidRPr="00390B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Saglasno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navedenim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odredbama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zakona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Kancelarija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javne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nabavke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29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marta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4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podnela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Narodnoj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skupštini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Izveštaj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sprovedenom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monitoringu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godinu</w:t>
      </w:r>
      <w:r w:rsidR="00390B79" w:rsidRPr="00390B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022B77" w:rsidRPr="00107D85" w:rsidRDefault="003721F2" w:rsidP="00107D85">
      <w:pPr>
        <w:pStyle w:val="ListParagraph"/>
        <w:ind w:left="0" w:firstLine="720"/>
        <w:contextualSpacing w:val="0"/>
        <w:rPr>
          <w:color w:val="000000" w:themeColor="text1"/>
          <w:sz w:val="24"/>
          <w:szCs w:val="24"/>
          <w:lang w:val="sr-Cyrl-RS"/>
        </w:rPr>
      </w:pPr>
      <w:r>
        <w:rPr>
          <w:color w:val="000000" w:themeColor="text1"/>
          <w:sz w:val="24"/>
          <w:szCs w:val="24"/>
          <w:lang w:val="sr-Cyrl-RS"/>
        </w:rPr>
        <w:t>Snežana</w:t>
      </w:r>
      <w:r w:rsidR="004628BC" w:rsidRPr="004628BC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Leposavić</w:t>
      </w:r>
      <w:r w:rsidR="00022B77" w:rsidRPr="00C4279D">
        <w:rPr>
          <w:sz w:val="24"/>
          <w:szCs w:val="24"/>
          <w:lang w:val="sr-Cyrl-RS"/>
        </w:rPr>
        <w:t xml:space="preserve">, </w:t>
      </w:r>
      <w:r>
        <w:rPr>
          <w:color w:val="000000" w:themeColor="text1"/>
          <w:sz w:val="24"/>
          <w:szCs w:val="24"/>
          <w:lang w:val="sr-Cyrl-RS"/>
        </w:rPr>
        <w:t>rukovodilaca</w:t>
      </w:r>
      <w:r w:rsidR="00107D85" w:rsidRPr="00813051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Grupe</w:t>
      </w:r>
      <w:r w:rsidR="00107D8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za</w:t>
      </w:r>
      <w:r w:rsidR="00107D8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monitoring</w:t>
      </w:r>
      <w:r w:rsidR="00107D8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javnih</w:t>
      </w:r>
      <w:r w:rsidR="00107D85">
        <w:rPr>
          <w:color w:val="000000" w:themeColor="text1"/>
          <w:sz w:val="24"/>
          <w:szCs w:val="24"/>
          <w:lang w:val="sr-Cyrl-RS"/>
        </w:rPr>
        <w:t xml:space="preserve"> </w:t>
      </w:r>
      <w:r>
        <w:rPr>
          <w:color w:val="000000" w:themeColor="text1"/>
          <w:sz w:val="24"/>
          <w:szCs w:val="24"/>
          <w:lang w:val="sr-Cyrl-RS"/>
        </w:rPr>
        <w:t>nabavki</w:t>
      </w:r>
      <w:r w:rsidR="00107D85">
        <w:rPr>
          <w:color w:val="000000" w:themeColor="text1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2B77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predstavila</w:t>
      </w:r>
      <w:r w:rsidR="00022B77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Izveštaj</w:t>
      </w:r>
      <w:r w:rsidR="00022B77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90B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sprovedenom</w:t>
      </w:r>
      <w:r w:rsidR="00390B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monitoringu</w:t>
      </w:r>
      <w:r w:rsidR="00390B7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90B79">
        <w:rPr>
          <w:sz w:val="24"/>
          <w:szCs w:val="24"/>
          <w:lang w:val="sr-Cyrl-RS"/>
        </w:rPr>
        <w:t xml:space="preserve"> 2023</w:t>
      </w:r>
      <w:r w:rsidR="00022B77" w:rsidRPr="00C4279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godinu</w:t>
      </w:r>
      <w:r w:rsidR="00022B77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022B77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22B77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podnela</w:t>
      </w:r>
      <w:r w:rsidR="00022B77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Kancelarija</w:t>
      </w:r>
      <w:r w:rsidR="00022B77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022B77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="00022B77" w:rsidRPr="00C4279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nabavke</w:t>
      </w:r>
      <w:r w:rsidR="00022B77" w:rsidRPr="00C4279D">
        <w:rPr>
          <w:sz w:val="24"/>
          <w:szCs w:val="24"/>
          <w:lang w:val="sr-Cyrl-RS"/>
        </w:rPr>
        <w:t xml:space="preserve">. </w:t>
      </w:r>
    </w:p>
    <w:p w:rsidR="00022B77" w:rsidRPr="00C4279D" w:rsidRDefault="00022B77" w:rsidP="00022B77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C4279D">
        <w:rPr>
          <w:rFonts w:ascii="Times New Roman" w:hAnsi="Times New Roman"/>
          <w:sz w:val="24"/>
          <w:szCs w:val="24"/>
          <w:lang w:val="sr-Cyrl-RS"/>
        </w:rPr>
        <w:tab/>
      </w:r>
      <w:r w:rsidR="003721F2">
        <w:rPr>
          <w:rFonts w:ascii="Times New Roman" w:hAnsi="Times New Roman"/>
          <w:sz w:val="24"/>
          <w:szCs w:val="24"/>
          <w:lang w:val="sr-Cyrl-RS"/>
        </w:rPr>
        <w:t>Obrazložući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podneti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Izveštaj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Snežana</w:t>
      </w:r>
      <w:r w:rsidR="004628BC" w:rsidRPr="004628B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Leposavić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je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podsetila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članove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Odbora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koje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su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nadležnosti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Kancelarije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za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javne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nabavke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721F2">
        <w:rPr>
          <w:rFonts w:ascii="Times New Roman" w:hAnsi="Times New Roman"/>
          <w:sz w:val="24"/>
          <w:szCs w:val="24"/>
          <w:lang w:val="sr-Cyrl-RS"/>
        </w:rPr>
        <w:t>Istakla</w:t>
      </w:r>
      <w:r w:rsid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je</w:t>
      </w:r>
      <w:r w:rsid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da</w:t>
      </w:r>
      <w:r w:rsid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Kancelarija</w:t>
      </w:r>
      <w:r w:rsidR="00390B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ima</w:t>
      </w:r>
      <w:r w:rsidR="00390B79">
        <w:rPr>
          <w:rFonts w:ascii="Times New Roman" w:hAnsi="Times New Roman"/>
          <w:sz w:val="24"/>
          <w:szCs w:val="24"/>
          <w:lang w:val="sr-Cyrl-RS"/>
        </w:rPr>
        <w:t xml:space="preserve"> 41 </w:t>
      </w:r>
      <w:r w:rsidR="003721F2">
        <w:rPr>
          <w:rFonts w:ascii="Times New Roman" w:hAnsi="Times New Roman"/>
          <w:sz w:val="24"/>
          <w:szCs w:val="24"/>
          <w:lang w:val="sr-Cyrl-RS"/>
        </w:rPr>
        <w:t>izvršioca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od</w:t>
      </w:r>
      <w:r w:rsidRPr="00C4279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čega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petoro</w:t>
      </w:r>
      <w:r w:rsidR="00390B7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zaposlenih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angažovano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poslovima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monitoringa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nad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primenom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propisa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javnim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nabavkama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C4279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cilj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monitoringa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otkrivanje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sprečavanje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otklanjanje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nepravilnosti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nastale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primeni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javnim</w:t>
      </w:r>
      <w:r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nabavkama</w:t>
      </w:r>
      <w:r w:rsidRPr="00C4279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. </w:t>
      </w:r>
    </w:p>
    <w:p w:rsidR="00022B77" w:rsidRPr="00C4279D" w:rsidRDefault="003721F2" w:rsidP="00022B77">
      <w:pPr>
        <w:pStyle w:val="NoSpacing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390B7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2023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godini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Kancelarija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postupala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zahtevima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sprovođenje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monitoringa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strane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državnih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organa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drugih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institucija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svega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posebnih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Odeljenja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suzbijanje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korupcije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viših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Javnih</w:t>
      </w:r>
      <w:r w:rsidR="00390B7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tužilaštava</w:t>
      </w:r>
      <w:r w:rsidR="00AF60A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390B7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ukupno</w:t>
      </w:r>
      <w:r w:rsidR="00390B7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35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zahteva</w:t>
      </w:r>
      <w:r w:rsidR="006B64B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skladu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Zakonom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javnim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nabavkama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Kancelarija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podnosila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zahteve</w:t>
      </w:r>
      <w:r w:rsidR="00022B77" w:rsidRPr="00C4279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6B64B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pokretanje</w:t>
      </w:r>
      <w:r w:rsidR="006B64B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prekršajnog</w:t>
      </w:r>
      <w:r w:rsidR="006B64B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postupka</w:t>
      </w:r>
      <w:r w:rsidR="006B64B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–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ukupno</w:t>
      </w:r>
      <w:r w:rsidR="006B64B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218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zahteva</w:t>
      </w:r>
      <w:r w:rsidR="006B64B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AF60A6" w:rsidRDefault="00022B77" w:rsidP="00AF60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279D">
        <w:rPr>
          <w:rFonts w:ascii="Times New Roman" w:hAnsi="Times New Roman"/>
          <w:color w:val="FF0000"/>
          <w:sz w:val="24"/>
          <w:szCs w:val="24"/>
          <w:lang w:val="en-GB" w:eastAsia="sr-Cyrl-CS"/>
        </w:rPr>
        <w:t> 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diskusiji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učestvovali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Dušan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Nikezić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Branko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Pavlović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F60A6" w:rsidRP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Mitrović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čija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izlaganja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tonski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 w:cs="Times New Roman"/>
          <w:sz w:val="24"/>
          <w:szCs w:val="24"/>
          <w:lang w:val="sr-Cyrl-RS"/>
        </w:rPr>
        <w:t>snimana</w:t>
      </w:r>
      <w:r w:rsidR="00AF60A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22B77" w:rsidRPr="006B64B4" w:rsidRDefault="00022B77" w:rsidP="00022B77">
      <w:pPr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022B77" w:rsidRPr="006B64B4" w:rsidRDefault="003721F2" w:rsidP="00022B77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osnovu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člana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237.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stav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Poslovnika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finansije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republički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budžet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kontrolu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trošenja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javnih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sredstava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(11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glasova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za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dvoje</w:t>
      </w:r>
      <w:r w:rsidR="006B64B4" w:rsidRPr="006B64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uzdržanih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odlučio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da</w:t>
      </w:r>
      <w:r w:rsidR="00022B77" w:rsidRPr="006B64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podnose</w:t>
      </w:r>
    </w:p>
    <w:p w:rsidR="006B64B4" w:rsidRDefault="003721F2" w:rsidP="006B64B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I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6B64B4" w:rsidRDefault="006B64B4" w:rsidP="006B64B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B64B4" w:rsidRDefault="006B64B4" w:rsidP="006B64B4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64B4" w:rsidRDefault="003721F2" w:rsidP="006B64B4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Izveštaj</w:t>
      </w:r>
      <w:r w:rsidR="006B64B4" w:rsidRPr="00BF4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sprovedenom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monitoringu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Kancelarije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nabavke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180.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javnim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nabavkama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/>
          <w:sz w:val="24"/>
          <w:szCs w:val="24"/>
          <w:lang w:val="sr-Cyrl-RS"/>
        </w:rPr>
        <w:t>Službeni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glasnik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RS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91/19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92/23).</w:t>
      </w:r>
    </w:p>
    <w:p w:rsidR="006B64B4" w:rsidRDefault="003721F2" w:rsidP="006B64B4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ovog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utvrdio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zaključka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Narodnoj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skupštini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usvajanje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>.</w:t>
      </w:r>
    </w:p>
    <w:p w:rsidR="006B64B4" w:rsidRPr="00BF4A6A" w:rsidRDefault="003721F2" w:rsidP="006B64B4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izvestioca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određen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Veroljub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Arsić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>.</w:t>
      </w:r>
    </w:p>
    <w:p w:rsidR="00022B77" w:rsidRPr="00C4279D" w:rsidRDefault="00022B77" w:rsidP="00022B77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B64B4" w:rsidRPr="006B64B4" w:rsidRDefault="003721F2" w:rsidP="006B64B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Kao</w:t>
      </w:r>
      <w:r w:rsidR="00022B77" w:rsidRPr="00C4279D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</w:t>
      </w:r>
    </w:p>
    <w:p w:rsidR="006B64B4" w:rsidRDefault="006B64B4" w:rsidP="006B64B4">
      <w:pPr>
        <w:spacing w:line="240" w:lineRule="auto"/>
        <w:ind w:left="6480" w:firstLine="720"/>
        <w:jc w:val="right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3721F2">
        <w:rPr>
          <w:rFonts w:ascii="Times New Roman" w:hAnsi="Times New Roman"/>
          <w:sz w:val="24"/>
          <w:szCs w:val="24"/>
          <w:lang w:val="sr-Cyrl-RS"/>
        </w:rPr>
        <w:t>P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R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E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D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L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O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G</w:t>
      </w:r>
    </w:p>
    <w:p w:rsidR="006B64B4" w:rsidRDefault="006B64B4" w:rsidP="006B64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64B4" w:rsidRPr="00BF4A6A" w:rsidRDefault="006B64B4" w:rsidP="006B64B4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64B4" w:rsidRPr="00BF4A6A" w:rsidRDefault="003721F2" w:rsidP="006B64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ZAKLjUČAK</w:t>
      </w:r>
    </w:p>
    <w:p w:rsidR="006B64B4" w:rsidRPr="00BF4A6A" w:rsidRDefault="003721F2" w:rsidP="006B64B4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POVODOM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RAZMATRANjA</w:t>
      </w:r>
      <w:r w:rsidR="006B64B4"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IZVEŠTAJA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SPROVEDENOM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MONITORINGU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KANCELARIJE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JAVNE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NABAVKE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6B64B4">
        <w:rPr>
          <w:rFonts w:ascii="Times New Roman" w:hAnsi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/>
          <w:sz w:val="24"/>
          <w:szCs w:val="24"/>
          <w:lang w:val="sr-Cyrl-RS"/>
        </w:rPr>
        <w:t>GODINU</w:t>
      </w:r>
    </w:p>
    <w:p w:rsidR="006B64B4" w:rsidRPr="00BF4A6A" w:rsidRDefault="006B64B4" w:rsidP="006B64B4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B64B4" w:rsidRDefault="006B64B4" w:rsidP="006B64B4">
      <w:pPr>
        <w:pStyle w:val="NoSpacing"/>
        <w:spacing w:after="120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BF4A6A"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3721F2">
        <w:rPr>
          <w:rFonts w:ascii="Times New Roman" w:hAnsi="Times New Roman"/>
          <w:sz w:val="24"/>
          <w:szCs w:val="24"/>
          <w:lang w:val="sr-Cyrl-RS"/>
        </w:rPr>
        <w:t>Prihvata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se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Izveštaj</w:t>
      </w:r>
      <w:r w:rsidRPr="00BF4A6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sprovedenom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monitoringu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Kancelarije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javne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nabavke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21F2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2023. </w:t>
      </w:r>
      <w:r w:rsidR="003721F2">
        <w:rPr>
          <w:rFonts w:ascii="Times New Roman" w:hAnsi="Times New Roman"/>
          <w:sz w:val="24"/>
          <w:szCs w:val="24"/>
          <w:lang w:val="sr-Cyrl-RS"/>
        </w:rPr>
        <w:t>godinu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022B77" w:rsidRPr="006B64B4" w:rsidRDefault="006B64B4" w:rsidP="006B64B4">
      <w:pPr>
        <w:pStyle w:val="ListParagraph"/>
        <w:rPr>
          <w:sz w:val="24"/>
          <w:szCs w:val="24"/>
        </w:rPr>
      </w:pPr>
      <w:r w:rsidRPr="00BF4A6A">
        <w:rPr>
          <w:sz w:val="24"/>
          <w:szCs w:val="24"/>
          <w:lang w:val="sr-Latn-RS"/>
        </w:rPr>
        <w:t>2</w:t>
      </w:r>
      <w:r w:rsidRPr="00BF4A6A">
        <w:rPr>
          <w:sz w:val="24"/>
          <w:szCs w:val="24"/>
          <w:lang w:val="sr-Cyrl-RS"/>
        </w:rPr>
        <w:t xml:space="preserve">. </w:t>
      </w:r>
      <w:r w:rsidR="003721F2">
        <w:rPr>
          <w:sz w:val="24"/>
          <w:szCs w:val="24"/>
          <w:lang w:val="sr-Cyrl-RS"/>
        </w:rPr>
        <w:t>Ovaj</w:t>
      </w:r>
      <w:r w:rsidRPr="00BF4A6A">
        <w:rPr>
          <w:sz w:val="24"/>
          <w:szCs w:val="24"/>
          <w:lang w:val="sr-Cyrl-RS"/>
        </w:rPr>
        <w:t xml:space="preserve"> </w:t>
      </w:r>
      <w:r w:rsidR="003721F2">
        <w:rPr>
          <w:sz w:val="24"/>
          <w:szCs w:val="24"/>
          <w:lang w:val="sr-Cyrl-RS"/>
        </w:rPr>
        <w:t>zaključak</w:t>
      </w:r>
      <w:r w:rsidRPr="00BF4A6A">
        <w:rPr>
          <w:sz w:val="24"/>
          <w:szCs w:val="24"/>
          <w:lang w:val="sr-Cyrl-RS"/>
        </w:rPr>
        <w:t xml:space="preserve"> </w:t>
      </w:r>
      <w:r w:rsidR="003721F2">
        <w:rPr>
          <w:sz w:val="24"/>
          <w:szCs w:val="24"/>
          <w:lang w:val="sr-Cyrl-RS"/>
        </w:rPr>
        <w:t>objaviti</w:t>
      </w:r>
      <w:r w:rsidRPr="00BF4A6A">
        <w:rPr>
          <w:sz w:val="24"/>
          <w:szCs w:val="24"/>
          <w:lang w:val="sr-Cyrl-RS"/>
        </w:rPr>
        <w:t xml:space="preserve"> </w:t>
      </w:r>
      <w:r w:rsidR="003721F2">
        <w:rPr>
          <w:sz w:val="24"/>
          <w:szCs w:val="24"/>
          <w:lang w:val="sr-Cyrl-RS"/>
        </w:rPr>
        <w:t>u</w:t>
      </w:r>
      <w:r w:rsidRPr="00BF4A6A">
        <w:rPr>
          <w:sz w:val="24"/>
          <w:szCs w:val="24"/>
          <w:lang w:val="sr-Cyrl-RS"/>
        </w:rPr>
        <w:t xml:space="preserve"> „</w:t>
      </w:r>
      <w:r w:rsidR="003721F2">
        <w:rPr>
          <w:sz w:val="24"/>
          <w:szCs w:val="24"/>
          <w:lang w:val="sr-Cyrl-RS"/>
        </w:rPr>
        <w:t>Službenom</w:t>
      </w:r>
      <w:r w:rsidRPr="00BF4A6A">
        <w:rPr>
          <w:sz w:val="24"/>
          <w:szCs w:val="24"/>
          <w:lang w:val="sr-Cyrl-RS"/>
        </w:rPr>
        <w:t xml:space="preserve"> </w:t>
      </w:r>
      <w:r w:rsidR="003721F2">
        <w:rPr>
          <w:sz w:val="24"/>
          <w:szCs w:val="24"/>
          <w:lang w:val="sr-Cyrl-RS"/>
        </w:rPr>
        <w:t>glasniku</w:t>
      </w:r>
      <w:r w:rsidRPr="00BF4A6A">
        <w:rPr>
          <w:sz w:val="24"/>
          <w:szCs w:val="24"/>
          <w:lang w:val="sr-Cyrl-RS"/>
        </w:rPr>
        <w:t xml:space="preserve"> </w:t>
      </w:r>
      <w:r w:rsidR="003721F2">
        <w:rPr>
          <w:sz w:val="24"/>
          <w:szCs w:val="24"/>
          <w:lang w:val="sr-Cyrl-RS"/>
        </w:rPr>
        <w:t>Republike</w:t>
      </w:r>
      <w:r w:rsidRPr="00BF4A6A">
        <w:rPr>
          <w:sz w:val="24"/>
          <w:szCs w:val="24"/>
          <w:lang w:val="sr-Cyrl-RS"/>
        </w:rPr>
        <w:t xml:space="preserve"> </w:t>
      </w:r>
      <w:r w:rsidR="003721F2">
        <w:rPr>
          <w:sz w:val="24"/>
          <w:szCs w:val="24"/>
          <w:lang w:val="sr-Cyrl-RS"/>
        </w:rPr>
        <w:t>Srbije</w:t>
      </w:r>
      <w:r w:rsidRPr="00BF4A6A">
        <w:rPr>
          <w:sz w:val="24"/>
          <w:szCs w:val="24"/>
          <w:lang w:val="sr-Cyrl-RS"/>
        </w:rPr>
        <w:t>“.</w:t>
      </w:r>
    </w:p>
    <w:p w:rsidR="00022B77" w:rsidRPr="00C4279D" w:rsidRDefault="00022B77" w:rsidP="00022B77">
      <w:pPr>
        <w:tabs>
          <w:tab w:val="center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2B77" w:rsidRPr="00C4279D" w:rsidRDefault="003721F2" w:rsidP="00022B7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6B64B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12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B64B4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35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022B77" w:rsidRPr="00C4279D" w:rsidRDefault="003721F2" w:rsidP="00022B77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022B77"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022B77" w:rsidRPr="00C4279D" w:rsidRDefault="00022B77" w:rsidP="00022B7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279D">
        <w:rPr>
          <w:rFonts w:ascii="Times New Roman" w:hAnsi="Times New Roman" w:cs="Times New Roman"/>
          <w:sz w:val="24"/>
          <w:szCs w:val="24"/>
        </w:rPr>
        <w:tab/>
      </w:r>
    </w:p>
    <w:p w:rsidR="00022B77" w:rsidRPr="00C4279D" w:rsidRDefault="00022B77" w:rsidP="00022B77">
      <w:pPr>
        <w:widowControl w:val="0"/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</w:t>
      </w:r>
      <w:r w:rsidR="003721F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</w:t>
      </w:r>
      <w:r w:rsidR="003721F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022B77" w:rsidRPr="00C4279D" w:rsidRDefault="00022B77" w:rsidP="00022B7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3721F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Tijana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721F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Ignjatović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</w:t>
      </w:r>
      <w:r w:rsidR="003721F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Veroljub</w:t>
      </w:r>
      <w:r w:rsidRPr="00C4279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3721F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Arsić</w:t>
      </w:r>
    </w:p>
    <w:p w:rsidR="00022B77" w:rsidRPr="00C4279D" w:rsidRDefault="00022B77" w:rsidP="00022B77">
      <w:pPr>
        <w:tabs>
          <w:tab w:val="center" w:pos="67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63741" w:rsidRDefault="00F63741"/>
    <w:sectPr w:rsidR="00F63741" w:rsidSect="006B64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5D" w:rsidRDefault="008B735D" w:rsidP="003721F2">
      <w:pPr>
        <w:spacing w:after="0" w:line="240" w:lineRule="auto"/>
      </w:pPr>
      <w:r>
        <w:separator/>
      </w:r>
    </w:p>
  </w:endnote>
  <w:endnote w:type="continuationSeparator" w:id="0">
    <w:p w:rsidR="008B735D" w:rsidRDefault="008B735D" w:rsidP="00372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F2" w:rsidRDefault="003721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F2" w:rsidRDefault="003721F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F2" w:rsidRDefault="003721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5D" w:rsidRDefault="008B735D" w:rsidP="003721F2">
      <w:pPr>
        <w:spacing w:after="0" w:line="240" w:lineRule="auto"/>
      </w:pPr>
      <w:r>
        <w:separator/>
      </w:r>
    </w:p>
  </w:footnote>
  <w:footnote w:type="continuationSeparator" w:id="0">
    <w:p w:rsidR="008B735D" w:rsidRDefault="008B735D" w:rsidP="00372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F2" w:rsidRDefault="003721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F2" w:rsidRDefault="003721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F2" w:rsidRDefault="003721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F5773"/>
    <w:multiLevelType w:val="hybridMultilevel"/>
    <w:tmpl w:val="06ECD8B2"/>
    <w:lvl w:ilvl="0" w:tplc="B142C9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382415"/>
    <w:multiLevelType w:val="multilevel"/>
    <w:tmpl w:val="4B7AF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77"/>
    <w:rsid w:val="00022B77"/>
    <w:rsid w:val="00043786"/>
    <w:rsid w:val="000B2F61"/>
    <w:rsid w:val="00107D85"/>
    <w:rsid w:val="00362081"/>
    <w:rsid w:val="003721F2"/>
    <w:rsid w:val="00387253"/>
    <w:rsid w:val="00390B79"/>
    <w:rsid w:val="003F455F"/>
    <w:rsid w:val="00402668"/>
    <w:rsid w:val="004628BC"/>
    <w:rsid w:val="004A2D1B"/>
    <w:rsid w:val="005544BF"/>
    <w:rsid w:val="00587C53"/>
    <w:rsid w:val="005B2EA3"/>
    <w:rsid w:val="006B4C12"/>
    <w:rsid w:val="006B64B4"/>
    <w:rsid w:val="007A5917"/>
    <w:rsid w:val="00813051"/>
    <w:rsid w:val="008946FB"/>
    <w:rsid w:val="008B735D"/>
    <w:rsid w:val="00937E06"/>
    <w:rsid w:val="009D0C82"/>
    <w:rsid w:val="00AF60A6"/>
    <w:rsid w:val="00B213AA"/>
    <w:rsid w:val="00B24DE2"/>
    <w:rsid w:val="00BE71BB"/>
    <w:rsid w:val="00CC6814"/>
    <w:rsid w:val="00CF4B96"/>
    <w:rsid w:val="00E35054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B7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022B77"/>
  </w:style>
  <w:style w:type="paragraph" w:styleId="NoSpacing">
    <w:name w:val="No Spacing"/>
    <w:uiPriority w:val="1"/>
    <w:qFormat/>
    <w:rsid w:val="00022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esultsdescriptionlinkclass">
    <w:name w:val="resultsdescriptionlinkclass"/>
    <w:basedOn w:val="DefaultParagraphFont"/>
    <w:rsid w:val="00022B77"/>
  </w:style>
  <w:style w:type="paragraph" w:styleId="BalloonText">
    <w:name w:val="Balloon Text"/>
    <w:basedOn w:val="Normal"/>
    <w:link w:val="BalloonTextChar"/>
    <w:uiPriority w:val="99"/>
    <w:semiHidden/>
    <w:unhideWhenUsed/>
    <w:rsid w:val="0036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1F2"/>
  </w:style>
  <w:style w:type="paragraph" w:styleId="Footer">
    <w:name w:val="footer"/>
    <w:basedOn w:val="Normal"/>
    <w:link w:val="FooterChar"/>
    <w:uiPriority w:val="99"/>
    <w:unhideWhenUsed/>
    <w:rsid w:val="0037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B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B7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olornavy">
    <w:name w:val="color_navy"/>
    <w:rsid w:val="00022B77"/>
  </w:style>
  <w:style w:type="paragraph" w:styleId="NoSpacing">
    <w:name w:val="No Spacing"/>
    <w:uiPriority w:val="1"/>
    <w:qFormat/>
    <w:rsid w:val="00022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esultsdescriptionlinkclass">
    <w:name w:val="resultsdescriptionlinkclass"/>
    <w:basedOn w:val="DefaultParagraphFont"/>
    <w:rsid w:val="00022B77"/>
  </w:style>
  <w:style w:type="paragraph" w:styleId="BalloonText">
    <w:name w:val="Balloon Text"/>
    <w:basedOn w:val="Normal"/>
    <w:link w:val="BalloonTextChar"/>
    <w:uiPriority w:val="99"/>
    <w:semiHidden/>
    <w:unhideWhenUsed/>
    <w:rsid w:val="0036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0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1F2"/>
  </w:style>
  <w:style w:type="paragraph" w:styleId="Footer">
    <w:name w:val="footer"/>
    <w:basedOn w:val="Normal"/>
    <w:link w:val="FooterChar"/>
    <w:uiPriority w:val="99"/>
    <w:unhideWhenUsed/>
    <w:rsid w:val="00372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Nikola Pavic</cp:lastModifiedBy>
  <cp:revision>2</cp:revision>
  <cp:lastPrinted>2024-06-11T08:29:00Z</cp:lastPrinted>
  <dcterms:created xsi:type="dcterms:W3CDTF">2024-07-29T15:03:00Z</dcterms:created>
  <dcterms:modified xsi:type="dcterms:W3CDTF">2024-07-29T15:03:00Z</dcterms:modified>
</cp:coreProperties>
</file>